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9109B0">
        <w:rPr>
          <w:rFonts w:ascii="Times New Roman" w:hAnsi="Times New Roman" w:cs="Times New Roman"/>
          <w:sz w:val="28"/>
          <w:szCs w:val="28"/>
        </w:rPr>
        <w:t xml:space="preserve">30.12.2025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9109B0">
        <w:rPr>
          <w:rFonts w:ascii="Times New Roman" w:hAnsi="Times New Roman" w:cs="Times New Roman"/>
          <w:sz w:val="28"/>
          <w:szCs w:val="28"/>
        </w:rPr>
        <w:t>120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E7F" w:rsidRDefault="00582951" w:rsidP="00BF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</w:t>
      </w:r>
      <w:r w:rsidR="00961E7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BF4C72" w:rsidRDefault="00582951" w:rsidP="00BF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BF4C72" w:rsidRPr="00BF4C72">
        <w:rPr>
          <w:rFonts w:ascii="Times New Roman" w:hAnsi="Times New Roman" w:cs="Times New Roman"/>
          <w:b/>
          <w:caps/>
          <w:sz w:val="28"/>
          <w:szCs w:val="28"/>
        </w:rPr>
        <w:t>проект</w:t>
      </w:r>
      <w:r w:rsidR="00BF4C72">
        <w:rPr>
          <w:rFonts w:ascii="Times New Roman" w:hAnsi="Times New Roman" w:cs="Times New Roman"/>
          <w:b/>
          <w:caps/>
          <w:sz w:val="28"/>
          <w:szCs w:val="28"/>
        </w:rPr>
        <w:t>У</w:t>
      </w:r>
      <w:r w:rsidR="00BF4C72" w:rsidRPr="00BF4C72">
        <w:rPr>
          <w:rFonts w:ascii="Times New Roman" w:hAnsi="Times New Roman" w:cs="Times New Roman"/>
          <w:b/>
          <w:caps/>
          <w:sz w:val="28"/>
          <w:szCs w:val="28"/>
        </w:rPr>
        <w:t xml:space="preserve"> о внесении изменений в постановление администрации городского округа город Воронеж </w:t>
      </w:r>
      <w:r w:rsidR="00BF4C7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BF4C72" w:rsidRPr="00BF4C72">
        <w:rPr>
          <w:rFonts w:ascii="Times New Roman" w:hAnsi="Times New Roman" w:cs="Times New Roman"/>
          <w:b/>
          <w:caps/>
          <w:sz w:val="28"/>
          <w:szCs w:val="28"/>
        </w:rPr>
        <w:t>от 25.12.2024 № 1698</w:t>
      </w:r>
    </w:p>
    <w:p w:rsidR="000C521F" w:rsidRPr="000C6CA4" w:rsidRDefault="000C521F" w:rsidP="00BF4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</w:t>
      </w:r>
      <w:r w:rsidR="00BF4C72">
        <w:rPr>
          <w:rFonts w:eastAsiaTheme="minorHAnsi"/>
          <w:b w:val="0"/>
          <w:bCs w:val="0"/>
        </w:rPr>
        <w:t>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BF4C72" w:rsidRPr="00BF4C72">
        <w:rPr>
          <w:b w:val="0"/>
          <w:bCs w:val="0"/>
        </w:rPr>
        <w:t xml:space="preserve">о внесении изменений в постановление администрации городского округа город </w:t>
      </w:r>
      <w:r w:rsidR="00BF4C72">
        <w:rPr>
          <w:b w:val="0"/>
          <w:bCs w:val="0"/>
        </w:rPr>
        <w:t>В</w:t>
      </w:r>
      <w:r w:rsidR="00BF4C72" w:rsidRPr="00BF4C72">
        <w:rPr>
          <w:b w:val="0"/>
          <w:bCs w:val="0"/>
        </w:rPr>
        <w:t>оронеж от 25.12.2024 № 1698</w:t>
      </w:r>
      <w:r w:rsidR="008A391B" w:rsidRPr="00582951">
        <w:rPr>
          <w:b w:val="0"/>
          <w:bCs w:val="0"/>
        </w:rPr>
        <w:t>.</w:t>
      </w:r>
    </w:p>
    <w:p w:rsidR="0010769F" w:rsidRDefault="0010769F" w:rsidP="001076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854">
        <w:rPr>
          <w:rFonts w:ascii="Times New Roman" w:hAnsi="Times New Roman" w:cs="Times New Roman"/>
          <w:sz w:val="28"/>
          <w:szCs w:val="28"/>
        </w:rPr>
        <w:t xml:space="preserve">Перечень информационных материалов к проекту: 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город Воронеж </w:t>
      </w:r>
      <w:r w:rsidRPr="00143854">
        <w:rPr>
          <w:rFonts w:ascii="Times New Roman" w:hAnsi="Times New Roman" w:cs="Times New Roman"/>
          <w:sz w:val="28"/>
          <w:szCs w:val="28"/>
        </w:rPr>
        <w:t>с приложениями, пояснительная записка.</w:t>
      </w:r>
    </w:p>
    <w:p w:rsidR="00CD3752" w:rsidRDefault="00CD3752" w:rsidP="00191F6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2161F9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61F9">
        <w:rPr>
          <w:rFonts w:ascii="Times New Roman" w:hAnsi="Times New Roman" w:cs="Times New Roman"/>
          <w:bCs/>
          <w:sz w:val="28"/>
          <w:szCs w:val="28"/>
        </w:rPr>
        <w:t>с 12.01.2026                           по 10.02.2026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961E7F" w:rsidRPr="00C22254" w:rsidRDefault="00961E7F" w:rsidP="00961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Срок публикации заключения о результатах общественных </w:t>
      </w:r>
      <w:r w:rsidR="00B13C2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обсуждений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до </w:t>
      </w:r>
      <w:r w:rsidR="002161F9">
        <w:rPr>
          <w:rFonts w:ascii="Times New Roman" w:hAnsi="Times New Roman" w:cs="Times New Roman"/>
          <w:sz w:val="28"/>
          <w:szCs w:val="28"/>
          <w:lang w:eastAsia="ru-RU"/>
        </w:rPr>
        <w:t>10.02.2026</w:t>
      </w:r>
      <w:r w:rsidRPr="00183D4B">
        <w:rPr>
          <w:rFonts w:ascii="Times New Roman" w:hAnsi="Times New Roman" w:cs="Times New Roman"/>
          <w:sz w:val="28"/>
          <w:szCs w:val="28"/>
          <w:lang w:eastAsia="ru-RU"/>
        </w:rPr>
        <w:t xml:space="preserve"> включительно.</w:t>
      </w:r>
    </w:p>
    <w:p w:rsidR="00CD3752" w:rsidRPr="004C0CA2" w:rsidRDefault="00CD3752" w:rsidP="00191F6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 w:rsidR="00BF4C7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2161F9">
        <w:rPr>
          <w:rFonts w:ascii="Times New Roman" w:hAnsi="Times New Roman" w:cs="Times New Roman"/>
          <w:sz w:val="28"/>
          <w:szCs w:val="28"/>
          <w:lang w:eastAsia="ru-RU"/>
        </w:rPr>
        <w:t>19.01.2026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2161F9">
        <w:rPr>
          <w:rFonts w:ascii="Times New Roman" w:hAnsi="Times New Roman" w:cs="Times New Roman"/>
          <w:sz w:val="28"/>
          <w:szCs w:val="28"/>
          <w:lang w:eastAsia="ru-RU"/>
        </w:rPr>
        <w:t>26.01.2026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 w:rsidR="00BF4C72"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="00961E7F">
        <w:rPr>
          <w:rFonts w:eastAsiaTheme="minorHAnsi"/>
          <w:b w:val="0"/>
          <w:bCs w:val="0"/>
        </w:rPr>
        <w:t xml:space="preserve"> </w:t>
      </w:r>
      <w:r w:rsidR="00961E7F" w:rsidRPr="00961E7F">
        <w:rPr>
          <w:rFonts w:eastAsiaTheme="minorHAnsi"/>
          <w:b w:val="0"/>
          <w:bCs w:val="0"/>
        </w:rPr>
        <w:t>(e-active.govvrn.ru)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 w:rsidR="00BF4C72"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 w:rsidR="00BF4C72"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A35FB4" w:rsidRPr="00A35FB4" w:rsidRDefault="00582951" w:rsidP="00A35FB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961E7F" w:rsidRPr="00183D4B" w:rsidRDefault="00961E7F" w:rsidP="00961E7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ч.</w:t>
      </w:r>
      <w:r w:rsidR="00B13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83D4B">
        <w:rPr>
          <w:rFonts w:ascii="Times New Roman" w:hAnsi="Times New Roman" w:cs="Times New Roman"/>
          <w:sz w:val="28"/>
          <w:szCs w:val="28"/>
        </w:rPr>
        <w:t xml:space="preserve"> ст. 5.1 </w:t>
      </w:r>
      <w:r w:rsidRPr="00EA2F08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961E7F" w:rsidRDefault="00961E7F" w:rsidP="00961E7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D4B">
        <w:rPr>
          <w:rFonts w:ascii="Times New Roman" w:hAnsi="Times New Roman" w:cs="Times New Roman"/>
          <w:sz w:val="28"/>
          <w:szCs w:val="28"/>
        </w:rPr>
        <w:t xml:space="preserve">В соответствии с ч. 12 ст. 5.1 </w:t>
      </w:r>
      <w:r w:rsidRPr="00EA2F08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B13C26">
        <w:rPr>
          <w:rFonts w:ascii="Times New Roman" w:hAnsi="Times New Roman" w:cs="Times New Roman"/>
          <w:sz w:val="28"/>
          <w:szCs w:val="28"/>
        </w:rPr>
        <w:t>–</w:t>
      </w:r>
      <w:r w:rsidRPr="00EA2F08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B13C26">
        <w:rPr>
          <w:rFonts w:ascii="Times New Roman" w:hAnsi="Times New Roman" w:cs="Times New Roman"/>
          <w:sz w:val="28"/>
          <w:szCs w:val="28"/>
        </w:rPr>
        <w:t>–</w:t>
      </w:r>
      <w:r w:rsidRPr="00EA2F08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EA2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2F08">
        <w:rPr>
          <w:rFonts w:ascii="Times New Roman" w:hAnsi="Times New Roman" w:cs="Times New Roman"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A2F08">
        <w:rPr>
          <w:rFonts w:ascii="Times New Roman" w:hAnsi="Times New Roman" w:cs="Times New Roman"/>
          <w:sz w:val="28"/>
          <w:szCs w:val="28"/>
        </w:rPr>
        <w:t xml:space="preserve">, объекты капитального строительства, помещения, являющиеся частью указанных объектов капитального строительства. </w:t>
      </w:r>
    </w:p>
    <w:p w:rsidR="00961E7F" w:rsidRPr="00EA2F08" w:rsidRDefault="00961E7F" w:rsidP="00961E7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F08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и (или) разработчик проекта</w:t>
      </w:r>
      <w:r w:rsidRPr="00183D4B">
        <w:rPr>
          <w:rFonts w:ascii="Times New Roman" w:hAnsi="Times New Roman" w:cs="Times New Roman"/>
          <w:sz w:val="28"/>
          <w:szCs w:val="28"/>
        </w:rPr>
        <w:t xml:space="preserve"> </w:t>
      </w:r>
      <w:r w:rsidRPr="00EA2F08">
        <w:rPr>
          <w:rFonts w:ascii="Times New Roman" w:hAnsi="Times New Roman" w:cs="Times New Roman"/>
          <w:sz w:val="28"/>
          <w:szCs w:val="28"/>
        </w:rPr>
        <w:t xml:space="preserve"> (местонахождение: 394006, г. Воронеж, ул. </w:t>
      </w:r>
      <w:proofErr w:type="spellStart"/>
      <w:r w:rsidRPr="00EA2F08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Pr="00EA2F08">
        <w:rPr>
          <w:rFonts w:ascii="Times New Roman" w:hAnsi="Times New Roman" w:cs="Times New Roman"/>
          <w:sz w:val="28"/>
          <w:szCs w:val="28"/>
        </w:rPr>
        <w:t>, 45;</w:t>
      </w:r>
      <w:r w:rsidR="00B605F3">
        <w:rPr>
          <w:rFonts w:ascii="Times New Roman" w:hAnsi="Times New Roman" w:cs="Times New Roman"/>
          <w:sz w:val="28"/>
          <w:szCs w:val="28"/>
        </w:rPr>
        <w:br/>
      </w:r>
      <w:r w:rsidRPr="00EA2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2F08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EA2F08">
        <w:rPr>
          <w:rFonts w:ascii="Times New Roman" w:hAnsi="Times New Roman" w:cs="Times New Roman"/>
          <w:sz w:val="28"/>
          <w:szCs w:val="28"/>
        </w:rPr>
        <w:t>: uga@cityhall.voronezh-city.ru; тел.: (473) 228-36-69, 228-39-80, 228-35-82</w:t>
      </w:r>
      <w:r w:rsidR="00B13C26">
        <w:rPr>
          <w:rFonts w:ascii="Times New Roman" w:hAnsi="Times New Roman" w:cs="Times New Roman"/>
          <w:sz w:val="28"/>
          <w:szCs w:val="28"/>
        </w:rPr>
        <w:t>,</w:t>
      </w:r>
      <w:r w:rsidRPr="00EA2F08">
        <w:rPr>
          <w:rFonts w:ascii="Times New Roman" w:hAnsi="Times New Roman" w:cs="Times New Roman"/>
          <w:sz w:val="28"/>
          <w:szCs w:val="28"/>
        </w:rPr>
        <w:t xml:space="preserve"> 228-39-64</w:t>
      </w:r>
      <w:r w:rsidR="00B13C26">
        <w:rPr>
          <w:rFonts w:ascii="Times New Roman" w:hAnsi="Times New Roman" w:cs="Times New Roman"/>
          <w:sz w:val="28"/>
          <w:szCs w:val="28"/>
        </w:rPr>
        <w:t>,</w:t>
      </w:r>
      <w:r w:rsidRPr="00EA2F08">
        <w:rPr>
          <w:rFonts w:ascii="Times New Roman" w:hAnsi="Times New Roman" w:cs="Times New Roman"/>
          <w:sz w:val="28"/>
          <w:szCs w:val="28"/>
        </w:rPr>
        <w:t xml:space="preserve"> 228-37-46; приемные часы в рабочие дни: пн. - чт. с 9.00 до 18.00, пт. с 9.00 до 16.45, перерыв с 13.00 </w:t>
      </w:r>
      <w:proofErr w:type="gramStart"/>
      <w:r w:rsidRPr="00EA2F0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A2F08">
        <w:rPr>
          <w:rFonts w:ascii="Times New Roman" w:hAnsi="Times New Roman" w:cs="Times New Roman"/>
          <w:sz w:val="28"/>
          <w:szCs w:val="28"/>
        </w:rPr>
        <w:t xml:space="preserve"> 13.45).</w:t>
      </w:r>
    </w:p>
    <w:p w:rsidR="00961E7F" w:rsidRDefault="00961E7F" w:rsidP="00961E7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F08">
        <w:rPr>
          <w:rFonts w:ascii="Times New Roman" w:hAnsi="Times New Roman" w:cs="Times New Roman"/>
          <w:sz w:val="28"/>
          <w:szCs w:val="28"/>
        </w:rPr>
        <w:t>Данное оповещение подлежит о</w:t>
      </w:r>
      <w:r>
        <w:rPr>
          <w:rFonts w:ascii="Times New Roman" w:hAnsi="Times New Roman" w:cs="Times New Roman"/>
          <w:sz w:val="28"/>
          <w:szCs w:val="28"/>
        </w:rPr>
        <w:t>публикованию в сетевом издании «</w:t>
      </w:r>
      <w:r w:rsidRPr="00EA2F08">
        <w:rPr>
          <w:rFonts w:ascii="Times New Roman" w:hAnsi="Times New Roman" w:cs="Times New Roman"/>
          <w:sz w:val="28"/>
          <w:szCs w:val="28"/>
        </w:rPr>
        <w:t>Берег-Воронеж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2F08">
        <w:rPr>
          <w:rFonts w:ascii="Times New Roman" w:hAnsi="Times New Roman" w:cs="Times New Roman"/>
          <w:sz w:val="28"/>
          <w:szCs w:val="28"/>
        </w:rPr>
        <w:t xml:space="preserve">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2F08">
        <w:rPr>
          <w:rFonts w:ascii="Times New Roman" w:hAnsi="Times New Roman" w:cs="Times New Roman"/>
          <w:sz w:val="28"/>
          <w:szCs w:val="28"/>
        </w:rPr>
        <w:t>Активный электронный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2F08">
        <w:rPr>
          <w:rFonts w:ascii="Times New Roman" w:hAnsi="Times New Roman" w:cs="Times New Roman"/>
          <w:sz w:val="28"/>
          <w:szCs w:val="28"/>
        </w:rPr>
        <w:t xml:space="preserve"> (e-active.govvrn.ru).</w:t>
      </w:r>
    </w:p>
    <w:p w:rsidR="00961E7F" w:rsidRDefault="00961E7F" w:rsidP="00961E7F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E7F" w:rsidRDefault="00961E7F" w:rsidP="00961E7F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E7F" w:rsidRPr="00183D4B" w:rsidRDefault="00961E7F" w:rsidP="00961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D4B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961E7F" w:rsidRPr="00183D4B" w:rsidRDefault="00961E7F" w:rsidP="00961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D4B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3D4B">
        <w:rPr>
          <w:rFonts w:ascii="Times New Roman" w:hAnsi="Times New Roman" w:cs="Times New Roman"/>
          <w:sz w:val="28"/>
          <w:szCs w:val="28"/>
        </w:rPr>
        <w:t xml:space="preserve"> Г.Ю. Чурсанов</w:t>
      </w:r>
    </w:p>
    <w:p w:rsidR="005C35B0" w:rsidRPr="00AE02E5" w:rsidRDefault="005C35B0" w:rsidP="00961E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AE02E5" w:rsidSect="00B144D0">
      <w:headerReference w:type="default" r:id="rId9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E35" w:rsidRDefault="00297E35" w:rsidP="00903E50">
      <w:pPr>
        <w:spacing w:after="0" w:line="240" w:lineRule="auto"/>
      </w:pPr>
      <w:r>
        <w:separator/>
      </w:r>
    </w:p>
  </w:endnote>
  <w:endnote w:type="continuationSeparator" w:id="0">
    <w:p w:rsidR="00297E35" w:rsidRDefault="00297E35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E35" w:rsidRDefault="00297E35" w:rsidP="00903E50">
      <w:pPr>
        <w:spacing w:after="0" w:line="240" w:lineRule="auto"/>
      </w:pPr>
      <w:r>
        <w:separator/>
      </w:r>
    </w:p>
  </w:footnote>
  <w:footnote w:type="continuationSeparator" w:id="0">
    <w:p w:rsidR="00297E35" w:rsidRDefault="00297E35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09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7656C"/>
    <w:rsid w:val="000A3CA3"/>
    <w:rsid w:val="000A55DB"/>
    <w:rsid w:val="000C2971"/>
    <w:rsid w:val="000C521F"/>
    <w:rsid w:val="000C6CA4"/>
    <w:rsid w:val="000E7A08"/>
    <w:rsid w:val="000F2775"/>
    <w:rsid w:val="0010769F"/>
    <w:rsid w:val="00126723"/>
    <w:rsid w:val="001806BF"/>
    <w:rsid w:val="00191F64"/>
    <w:rsid w:val="001C3DBD"/>
    <w:rsid w:val="001D00EC"/>
    <w:rsid w:val="001F1DE9"/>
    <w:rsid w:val="002161F9"/>
    <w:rsid w:val="00222ED9"/>
    <w:rsid w:val="00297E35"/>
    <w:rsid w:val="002A0CC8"/>
    <w:rsid w:val="002C7A11"/>
    <w:rsid w:val="00311B8B"/>
    <w:rsid w:val="0033566C"/>
    <w:rsid w:val="00346F77"/>
    <w:rsid w:val="00351079"/>
    <w:rsid w:val="003D3E7F"/>
    <w:rsid w:val="003F3631"/>
    <w:rsid w:val="003F45DC"/>
    <w:rsid w:val="00426B04"/>
    <w:rsid w:val="004369C7"/>
    <w:rsid w:val="00450C1F"/>
    <w:rsid w:val="004A7FC7"/>
    <w:rsid w:val="004B6F47"/>
    <w:rsid w:val="004C5DAA"/>
    <w:rsid w:val="004F24B9"/>
    <w:rsid w:val="00506EC0"/>
    <w:rsid w:val="005266B8"/>
    <w:rsid w:val="005404C7"/>
    <w:rsid w:val="0058007A"/>
    <w:rsid w:val="00582951"/>
    <w:rsid w:val="00586ECF"/>
    <w:rsid w:val="005A60C2"/>
    <w:rsid w:val="005A61D8"/>
    <w:rsid w:val="005C35B0"/>
    <w:rsid w:val="005C62E4"/>
    <w:rsid w:val="005D5EC3"/>
    <w:rsid w:val="005E7953"/>
    <w:rsid w:val="006021FF"/>
    <w:rsid w:val="00605750"/>
    <w:rsid w:val="00625541"/>
    <w:rsid w:val="006652F3"/>
    <w:rsid w:val="00696AFD"/>
    <w:rsid w:val="006A66FB"/>
    <w:rsid w:val="006C1EFA"/>
    <w:rsid w:val="006D06AF"/>
    <w:rsid w:val="00732590"/>
    <w:rsid w:val="007D02C5"/>
    <w:rsid w:val="008418DB"/>
    <w:rsid w:val="008503B0"/>
    <w:rsid w:val="00853EB4"/>
    <w:rsid w:val="008860A7"/>
    <w:rsid w:val="008867B5"/>
    <w:rsid w:val="008A391B"/>
    <w:rsid w:val="008B735D"/>
    <w:rsid w:val="008F15B6"/>
    <w:rsid w:val="00903E50"/>
    <w:rsid w:val="0090743B"/>
    <w:rsid w:val="009109B0"/>
    <w:rsid w:val="00925F2C"/>
    <w:rsid w:val="00937B84"/>
    <w:rsid w:val="00960532"/>
    <w:rsid w:val="00961E7F"/>
    <w:rsid w:val="00990280"/>
    <w:rsid w:val="009C4C19"/>
    <w:rsid w:val="009C7C8E"/>
    <w:rsid w:val="009E1914"/>
    <w:rsid w:val="009F32E0"/>
    <w:rsid w:val="00A14EC0"/>
    <w:rsid w:val="00A35FB4"/>
    <w:rsid w:val="00A365B0"/>
    <w:rsid w:val="00A73048"/>
    <w:rsid w:val="00A97602"/>
    <w:rsid w:val="00AE02E5"/>
    <w:rsid w:val="00AE21EA"/>
    <w:rsid w:val="00AE5178"/>
    <w:rsid w:val="00AF312F"/>
    <w:rsid w:val="00B054F2"/>
    <w:rsid w:val="00B07C50"/>
    <w:rsid w:val="00B13C26"/>
    <w:rsid w:val="00B144D0"/>
    <w:rsid w:val="00B24503"/>
    <w:rsid w:val="00B33493"/>
    <w:rsid w:val="00B3458E"/>
    <w:rsid w:val="00B605F3"/>
    <w:rsid w:val="00B64180"/>
    <w:rsid w:val="00B85841"/>
    <w:rsid w:val="00B858B3"/>
    <w:rsid w:val="00B95115"/>
    <w:rsid w:val="00BB20FF"/>
    <w:rsid w:val="00BF4C72"/>
    <w:rsid w:val="00C015F0"/>
    <w:rsid w:val="00C04A82"/>
    <w:rsid w:val="00C56B8B"/>
    <w:rsid w:val="00C72917"/>
    <w:rsid w:val="00CC6337"/>
    <w:rsid w:val="00CD124D"/>
    <w:rsid w:val="00CD3752"/>
    <w:rsid w:val="00D00210"/>
    <w:rsid w:val="00D106C6"/>
    <w:rsid w:val="00D1470B"/>
    <w:rsid w:val="00D269E3"/>
    <w:rsid w:val="00D44379"/>
    <w:rsid w:val="00D67F97"/>
    <w:rsid w:val="00D8365D"/>
    <w:rsid w:val="00D852CE"/>
    <w:rsid w:val="00DD4839"/>
    <w:rsid w:val="00E05134"/>
    <w:rsid w:val="00E12930"/>
    <w:rsid w:val="00E2361C"/>
    <w:rsid w:val="00E428F7"/>
    <w:rsid w:val="00E53455"/>
    <w:rsid w:val="00E70992"/>
    <w:rsid w:val="00EB3834"/>
    <w:rsid w:val="00EE1FD6"/>
    <w:rsid w:val="00F10B15"/>
    <w:rsid w:val="00F22907"/>
    <w:rsid w:val="00F4687D"/>
    <w:rsid w:val="00F56461"/>
    <w:rsid w:val="00F85602"/>
    <w:rsid w:val="00F90481"/>
    <w:rsid w:val="00FC5371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26D61-ADA7-4D4D-B067-0CA596A9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2025-06-25T11:51:00Z</cp:lastPrinted>
  <dcterms:created xsi:type="dcterms:W3CDTF">2025-12-30T09:54:00Z</dcterms:created>
  <dcterms:modified xsi:type="dcterms:W3CDTF">2025-12-30T09:54:00Z</dcterms:modified>
</cp:coreProperties>
</file>